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FEB" w:rsidRDefault="00843FEB" w:rsidP="00843FEB">
      <w:pPr>
        <w:jc w:val="center"/>
        <w:rPr>
          <w:b/>
          <w:color w:val="000000"/>
          <w:spacing w:val="-5"/>
          <w:sz w:val="28"/>
        </w:rPr>
      </w:pPr>
      <w:r>
        <w:rPr>
          <w:b/>
          <w:sz w:val="28"/>
          <w:szCs w:val="28"/>
        </w:rPr>
        <w:t>ИДЗ 2</w:t>
      </w:r>
    </w:p>
    <w:p w:rsidR="00843FEB" w:rsidRDefault="00843FEB" w:rsidP="00843FEB">
      <w:pPr>
        <w:shd w:val="clear" w:color="auto" w:fill="FFFFFF"/>
        <w:rPr>
          <w:b/>
          <w:color w:val="000000"/>
          <w:sz w:val="28"/>
        </w:rPr>
      </w:pPr>
      <w:r>
        <w:rPr>
          <w:b/>
          <w:color w:val="000000"/>
          <w:sz w:val="28"/>
        </w:rPr>
        <w:t>Вариант выполнения задания распределяется следующим образом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843FEB" w:rsidRPr="002A51A4" w:rsidTr="00E35E0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 xml:space="preserve"> № варианта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>Распределение по первой букве фамилии</w:t>
            </w:r>
          </w:p>
        </w:tc>
      </w:tr>
      <w:tr w:rsidR="00843FEB" w:rsidRPr="002A51A4" w:rsidTr="00E35E0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>Вариант 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 xml:space="preserve">А, Ж, С </w:t>
            </w:r>
          </w:p>
        </w:tc>
      </w:tr>
      <w:tr w:rsidR="00843FEB" w:rsidRPr="002A51A4" w:rsidTr="00E35E0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>Вариант 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 xml:space="preserve">Б, </w:t>
            </w:r>
            <w:proofErr w:type="gramStart"/>
            <w:r w:rsidRPr="002A51A4">
              <w:rPr>
                <w:b/>
                <w:color w:val="000000"/>
                <w:sz w:val="28"/>
              </w:rPr>
              <w:t>З</w:t>
            </w:r>
            <w:proofErr w:type="gramEnd"/>
            <w:r w:rsidRPr="002A51A4">
              <w:rPr>
                <w:b/>
                <w:color w:val="000000"/>
                <w:sz w:val="28"/>
              </w:rPr>
              <w:t xml:space="preserve">, М, </w:t>
            </w:r>
          </w:p>
        </w:tc>
      </w:tr>
      <w:tr w:rsidR="00843FEB" w:rsidRPr="002A51A4" w:rsidTr="00E35E0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>Вариант 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 xml:space="preserve">В, Н, Д </w:t>
            </w:r>
          </w:p>
        </w:tc>
      </w:tr>
      <w:tr w:rsidR="00843FEB" w:rsidRPr="002A51A4" w:rsidTr="00E35E0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>Вариант 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 xml:space="preserve">К, </w:t>
            </w:r>
            <w:proofErr w:type="gramStart"/>
            <w:r w:rsidRPr="002A51A4">
              <w:rPr>
                <w:b/>
                <w:color w:val="000000"/>
                <w:sz w:val="28"/>
              </w:rPr>
              <w:t>П</w:t>
            </w:r>
            <w:proofErr w:type="gramEnd"/>
            <w:r w:rsidRPr="002A51A4">
              <w:rPr>
                <w:b/>
                <w:color w:val="000000"/>
                <w:sz w:val="28"/>
              </w:rPr>
              <w:t>, И</w:t>
            </w:r>
          </w:p>
        </w:tc>
      </w:tr>
      <w:tr w:rsidR="00843FEB" w:rsidRPr="002A51A4" w:rsidTr="00E35E0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>Вариант 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>Г, О, Л</w:t>
            </w:r>
          </w:p>
        </w:tc>
      </w:tr>
      <w:tr w:rsidR="00843FEB" w:rsidRPr="002A51A4" w:rsidTr="00E35E0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>Вариант 6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proofErr w:type="gramStart"/>
            <w:r w:rsidRPr="002A51A4">
              <w:rPr>
                <w:b/>
                <w:color w:val="000000"/>
                <w:sz w:val="28"/>
              </w:rPr>
              <w:t>Ю</w:t>
            </w:r>
            <w:proofErr w:type="gramEnd"/>
            <w:r w:rsidRPr="002A51A4">
              <w:rPr>
                <w:b/>
                <w:color w:val="000000"/>
                <w:sz w:val="28"/>
              </w:rPr>
              <w:t>, Щ, Р</w:t>
            </w:r>
          </w:p>
        </w:tc>
      </w:tr>
      <w:tr w:rsidR="00843FEB" w:rsidRPr="002A51A4" w:rsidTr="00E35E0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>Вариант 7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proofErr w:type="gramStart"/>
            <w:r w:rsidRPr="002A51A4">
              <w:rPr>
                <w:b/>
                <w:color w:val="000000"/>
                <w:sz w:val="28"/>
              </w:rPr>
              <w:t>Ш</w:t>
            </w:r>
            <w:proofErr w:type="gramEnd"/>
            <w:r w:rsidRPr="002A51A4">
              <w:rPr>
                <w:b/>
                <w:color w:val="000000"/>
                <w:sz w:val="28"/>
              </w:rPr>
              <w:t>, Ч, Т,</w:t>
            </w:r>
          </w:p>
        </w:tc>
      </w:tr>
      <w:tr w:rsidR="00843FEB" w:rsidRPr="002A51A4" w:rsidTr="00E35E0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>Вариант 8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>Я, Е Х,</w:t>
            </w:r>
          </w:p>
        </w:tc>
      </w:tr>
      <w:tr w:rsidR="00843FEB" w:rsidRPr="002A51A4" w:rsidTr="00E35E0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>Вариант 9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proofErr w:type="gramStart"/>
            <w:r w:rsidRPr="002A51A4">
              <w:rPr>
                <w:b/>
                <w:color w:val="000000"/>
                <w:sz w:val="28"/>
              </w:rPr>
              <w:t>Ц</w:t>
            </w:r>
            <w:proofErr w:type="gramEnd"/>
            <w:r w:rsidRPr="002A51A4">
              <w:rPr>
                <w:b/>
                <w:color w:val="000000"/>
                <w:sz w:val="28"/>
              </w:rPr>
              <w:t>, Э</w:t>
            </w:r>
          </w:p>
        </w:tc>
      </w:tr>
      <w:tr w:rsidR="00843FEB" w:rsidRPr="002A51A4" w:rsidTr="00E35E0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>Вариант 10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FEB" w:rsidRPr="002A51A4" w:rsidRDefault="00843FEB" w:rsidP="00E35E04">
            <w:pPr>
              <w:rPr>
                <w:b/>
                <w:color w:val="000000"/>
                <w:sz w:val="28"/>
              </w:rPr>
            </w:pPr>
            <w:r w:rsidRPr="002A51A4">
              <w:rPr>
                <w:b/>
                <w:color w:val="000000"/>
                <w:sz w:val="28"/>
              </w:rPr>
              <w:t>Ф, У</w:t>
            </w:r>
          </w:p>
        </w:tc>
      </w:tr>
    </w:tbl>
    <w:p w:rsidR="00843FEB" w:rsidRDefault="00843FEB" w:rsidP="00843FEB">
      <w:pPr>
        <w:rPr>
          <w:b/>
          <w:color w:val="000000"/>
          <w:spacing w:val="-5"/>
          <w:sz w:val="28"/>
        </w:rPr>
      </w:pPr>
    </w:p>
    <w:p w:rsidR="00843FEB" w:rsidRPr="00785A87" w:rsidRDefault="00843FEB" w:rsidP="00785A87">
      <w:pPr>
        <w:shd w:val="clear" w:color="auto" w:fill="FFFFFF"/>
        <w:tabs>
          <w:tab w:val="left" w:pos="284"/>
          <w:tab w:val="left" w:pos="426"/>
        </w:tabs>
        <w:spacing w:before="10" w:line="322" w:lineRule="exact"/>
        <w:ind w:left="567" w:hanging="567"/>
        <w:jc w:val="both"/>
        <w:rPr>
          <w:b/>
          <w:sz w:val="28"/>
        </w:rPr>
      </w:pPr>
      <w:r>
        <w:rPr>
          <w:b/>
          <w:sz w:val="28"/>
        </w:rPr>
        <w:t>Вариант 1</w:t>
      </w:r>
      <w:r w:rsidR="00785A87">
        <w:rPr>
          <w:b/>
          <w:sz w:val="28"/>
        </w:rPr>
        <w:t xml:space="preserve">  </w:t>
      </w:r>
      <w:r>
        <w:rPr>
          <w:color w:val="000000"/>
          <w:spacing w:val="-2"/>
          <w:sz w:val="28"/>
        </w:rPr>
        <w:t>Состав финансовой системы США и Франции.</w:t>
      </w:r>
    </w:p>
    <w:p w:rsidR="00843FEB" w:rsidRPr="00843FEB" w:rsidRDefault="00843FEB" w:rsidP="00785A87">
      <w:pPr>
        <w:shd w:val="clear" w:color="auto" w:fill="FFFFFF"/>
        <w:tabs>
          <w:tab w:val="left" w:pos="284"/>
          <w:tab w:val="left" w:pos="426"/>
        </w:tabs>
        <w:spacing w:before="10" w:line="322" w:lineRule="exact"/>
        <w:ind w:left="567" w:hanging="567"/>
        <w:jc w:val="both"/>
        <w:rPr>
          <w:color w:val="000000"/>
          <w:spacing w:val="-16"/>
          <w:sz w:val="28"/>
        </w:rPr>
      </w:pPr>
      <w:r>
        <w:rPr>
          <w:b/>
          <w:sz w:val="28"/>
        </w:rPr>
        <w:t>Вариант 2</w:t>
      </w:r>
      <w:r>
        <w:rPr>
          <w:color w:val="000000"/>
          <w:spacing w:val="-16"/>
          <w:sz w:val="28"/>
        </w:rPr>
        <w:t xml:space="preserve"> </w:t>
      </w:r>
      <w:r w:rsidR="00785A87">
        <w:rPr>
          <w:color w:val="000000"/>
          <w:spacing w:val="-16"/>
          <w:sz w:val="28"/>
        </w:rPr>
        <w:t xml:space="preserve">  </w:t>
      </w:r>
      <w:r>
        <w:rPr>
          <w:color w:val="000000"/>
          <w:spacing w:val="-16"/>
          <w:sz w:val="28"/>
        </w:rPr>
        <w:t>Доходы и расходы бюджетной системы Франции и Великобритании.</w:t>
      </w:r>
    </w:p>
    <w:p w:rsidR="00843FEB" w:rsidRDefault="00843FEB" w:rsidP="00785A87">
      <w:pPr>
        <w:shd w:val="clear" w:color="auto" w:fill="FFFFFF"/>
        <w:tabs>
          <w:tab w:val="left" w:pos="284"/>
          <w:tab w:val="left" w:pos="426"/>
        </w:tabs>
        <w:spacing w:before="10" w:line="322" w:lineRule="exact"/>
        <w:ind w:left="567" w:hanging="567"/>
        <w:jc w:val="both"/>
        <w:rPr>
          <w:color w:val="000000"/>
          <w:spacing w:val="-18"/>
          <w:sz w:val="28"/>
        </w:rPr>
      </w:pPr>
      <w:r>
        <w:rPr>
          <w:b/>
          <w:sz w:val="28"/>
        </w:rPr>
        <w:t>Вариант 3</w:t>
      </w:r>
      <w:r w:rsidR="00785A87">
        <w:rPr>
          <w:b/>
          <w:sz w:val="28"/>
        </w:rPr>
        <w:t xml:space="preserve">  </w:t>
      </w:r>
      <w:r>
        <w:rPr>
          <w:color w:val="000000"/>
          <w:spacing w:val="-3"/>
          <w:sz w:val="28"/>
        </w:rPr>
        <w:t>Государственный долг Германии и Франции.</w:t>
      </w:r>
    </w:p>
    <w:p w:rsidR="00843FEB" w:rsidRDefault="00843FEB" w:rsidP="00785A87">
      <w:pPr>
        <w:shd w:val="clear" w:color="auto" w:fill="FFFFFF"/>
        <w:tabs>
          <w:tab w:val="left" w:pos="284"/>
          <w:tab w:val="left" w:pos="426"/>
        </w:tabs>
        <w:spacing w:before="10" w:line="322" w:lineRule="exact"/>
        <w:ind w:left="567" w:hanging="567"/>
        <w:jc w:val="both"/>
        <w:rPr>
          <w:color w:val="000000"/>
          <w:spacing w:val="-22"/>
          <w:sz w:val="28"/>
        </w:rPr>
      </w:pPr>
      <w:r>
        <w:rPr>
          <w:b/>
          <w:sz w:val="28"/>
        </w:rPr>
        <w:t>Вариант 4</w:t>
      </w:r>
      <w:r w:rsidR="00785A87">
        <w:rPr>
          <w:b/>
          <w:sz w:val="28"/>
        </w:rPr>
        <w:t xml:space="preserve">  </w:t>
      </w:r>
      <w:r>
        <w:rPr>
          <w:color w:val="000000"/>
          <w:spacing w:val="-4"/>
          <w:sz w:val="28"/>
        </w:rPr>
        <w:t>Бюджетный процесс и финансовый контроль Германии и Франции.</w:t>
      </w:r>
    </w:p>
    <w:p w:rsidR="00843FEB" w:rsidRDefault="00843FEB" w:rsidP="00785A87">
      <w:pPr>
        <w:shd w:val="clear" w:color="auto" w:fill="FFFFFF"/>
        <w:tabs>
          <w:tab w:val="left" w:pos="284"/>
          <w:tab w:val="left" w:pos="426"/>
        </w:tabs>
        <w:spacing w:before="10" w:line="322" w:lineRule="exact"/>
        <w:ind w:left="567" w:hanging="567"/>
        <w:jc w:val="both"/>
        <w:rPr>
          <w:color w:val="000000"/>
          <w:spacing w:val="-3"/>
          <w:sz w:val="28"/>
        </w:rPr>
      </w:pPr>
      <w:r>
        <w:rPr>
          <w:b/>
          <w:sz w:val="28"/>
        </w:rPr>
        <w:t>Вариант 5</w:t>
      </w:r>
      <w:r w:rsidR="00785A87">
        <w:rPr>
          <w:b/>
          <w:sz w:val="28"/>
        </w:rPr>
        <w:t xml:space="preserve">  </w:t>
      </w:r>
      <w:r>
        <w:rPr>
          <w:color w:val="000000"/>
          <w:spacing w:val="-4"/>
          <w:sz w:val="28"/>
        </w:rPr>
        <w:t>Бюджетная система Японии и КНР.</w:t>
      </w:r>
      <w:r>
        <w:rPr>
          <w:color w:val="000000"/>
          <w:spacing w:val="-3"/>
          <w:sz w:val="28"/>
        </w:rPr>
        <w:t xml:space="preserve"> </w:t>
      </w:r>
    </w:p>
    <w:p w:rsidR="00843FEB" w:rsidRDefault="00843FEB" w:rsidP="00785A87">
      <w:pPr>
        <w:shd w:val="clear" w:color="auto" w:fill="FFFFFF"/>
        <w:tabs>
          <w:tab w:val="left" w:pos="284"/>
          <w:tab w:val="left" w:pos="426"/>
        </w:tabs>
        <w:spacing w:before="10" w:line="322" w:lineRule="exact"/>
        <w:ind w:left="567" w:hanging="567"/>
        <w:jc w:val="both"/>
        <w:rPr>
          <w:color w:val="000000"/>
          <w:spacing w:val="-4"/>
          <w:sz w:val="28"/>
        </w:rPr>
      </w:pPr>
      <w:r>
        <w:rPr>
          <w:b/>
          <w:sz w:val="28"/>
        </w:rPr>
        <w:t>Вариант 6</w:t>
      </w:r>
      <w:r w:rsidR="00785A87">
        <w:rPr>
          <w:b/>
          <w:sz w:val="28"/>
        </w:rPr>
        <w:t xml:space="preserve">  </w:t>
      </w:r>
      <w:r>
        <w:rPr>
          <w:color w:val="000000"/>
          <w:spacing w:val="-4"/>
          <w:sz w:val="28"/>
        </w:rPr>
        <w:t>Финансовая система России и Казахстан.</w:t>
      </w:r>
    </w:p>
    <w:p w:rsidR="00843FEB" w:rsidRDefault="00843FEB" w:rsidP="00785A87">
      <w:pPr>
        <w:shd w:val="clear" w:color="auto" w:fill="FFFFFF"/>
        <w:tabs>
          <w:tab w:val="left" w:pos="284"/>
          <w:tab w:val="left" w:pos="1418"/>
        </w:tabs>
        <w:spacing w:before="10" w:line="322" w:lineRule="exact"/>
        <w:ind w:left="1418" w:hanging="1418"/>
        <w:jc w:val="both"/>
        <w:rPr>
          <w:color w:val="000000"/>
          <w:spacing w:val="-4"/>
          <w:sz w:val="28"/>
        </w:rPr>
      </w:pPr>
      <w:r>
        <w:rPr>
          <w:b/>
          <w:sz w:val="28"/>
        </w:rPr>
        <w:t>Вариант 7</w:t>
      </w:r>
      <w:r w:rsidR="00785A87">
        <w:rPr>
          <w:b/>
          <w:sz w:val="28"/>
        </w:rPr>
        <w:t xml:space="preserve"> </w:t>
      </w:r>
      <w:r>
        <w:rPr>
          <w:color w:val="000000"/>
          <w:spacing w:val="-6"/>
          <w:sz w:val="28"/>
        </w:rPr>
        <w:t>Бюджетная система и организация межбюджетных отношений России и Казахстан.</w:t>
      </w:r>
    </w:p>
    <w:p w:rsidR="00843FEB" w:rsidRDefault="00843FEB" w:rsidP="00785A87">
      <w:pPr>
        <w:shd w:val="clear" w:color="auto" w:fill="FFFFFF"/>
        <w:tabs>
          <w:tab w:val="left" w:pos="284"/>
          <w:tab w:val="left" w:pos="1418"/>
        </w:tabs>
        <w:spacing w:before="10" w:line="322" w:lineRule="exact"/>
        <w:ind w:left="1560" w:hanging="1560"/>
        <w:jc w:val="both"/>
        <w:rPr>
          <w:color w:val="000000"/>
          <w:spacing w:val="-18"/>
          <w:sz w:val="28"/>
        </w:rPr>
      </w:pPr>
      <w:r>
        <w:rPr>
          <w:b/>
          <w:sz w:val="28"/>
        </w:rPr>
        <w:t>Вариант 8</w:t>
      </w:r>
      <w:r w:rsidR="00785A87">
        <w:rPr>
          <w:b/>
          <w:sz w:val="28"/>
        </w:rPr>
        <w:t xml:space="preserve">  </w:t>
      </w:r>
      <w:r w:rsidR="00785A87">
        <w:rPr>
          <w:color w:val="000000"/>
          <w:spacing w:val="-4"/>
          <w:sz w:val="28"/>
        </w:rPr>
        <w:t>Государственные доходы и государственные расходы России и Казахстан.</w:t>
      </w:r>
    </w:p>
    <w:p w:rsidR="00785A87" w:rsidRDefault="00843FEB" w:rsidP="00785A87">
      <w:pPr>
        <w:shd w:val="clear" w:color="auto" w:fill="FFFFFF"/>
        <w:tabs>
          <w:tab w:val="left" w:pos="284"/>
          <w:tab w:val="left" w:pos="426"/>
        </w:tabs>
        <w:spacing w:before="10" w:line="322" w:lineRule="exact"/>
        <w:ind w:left="567" w:hanging="567"/>
        <w:jc w:val="both"/>
        <w:rPr>
          <w:color w:val="000000"/>
          <w:spacing w:val="-18"/>
          <w:sz w:val="28"/>
        </w:rPr>
      </w:pPr>
      <w:r>
        <w:rPr>
          <w:b/>
          <w:sz w:val="28"/>
        </w:rPr>
        <w:t>Вариант 9</w:t>
      </w:r>
      <w:r w:rsidR="00785A87">
        <w:rPr>
          <w:b/>
          <w:sz w:val="28"/>
        </w:rPr>
        <w:t xml:space="preserve">  </w:t>
      </w:r>
      <w:r w:rsidR="00785A87">
        <w:rPr>
          <w:color w:val="000000"/>
          <w:spacing w:val="-3"/>
          <w:sz w:val="28"/>
        </w:rPr>
        <w:t>Финансовая система Республики Узбекистан и Таджикистан.</w:t>
      </w:r>
    </w:p>
    <w:p w:rsidR="00843FEB" w:rsidRDefault="00843FEB" w:rsidP="00785A87">
      <w:pPr>
        <w:shd w:val="clear" w:color="auto" w:fill="FFFFFF"/>
        <w:tabs>
          <w:tab w:val="left" w:pos="284"/>
          <w:tab w:val="left" w:pos="426"/>
        </w:tabs>
        <w:spacing w:before="10" w:line="322" w:lineRule="exact"/>
        <w:ind w:left="567" w:hanging="567"/>
        <w:jc w:val="both"/>
        <w:rPr>
          <w:color w:val="000000"/>
          <w:spacing w:val="-4"/>
          <w:sz w:val="28"/>
        </w:rPr>
      </w:pPr>
      <w:r>
        <w:rPr>
          <w:b/>
          <w:sz w:val="28"/>
        </w:rPr>
        <w:t>Вариант 10</w:t>
      </w:r>
      <w:r w:rsidR="00785A87">
        <w:rPr>
          <w:b/>
          <w:sz w:val="28"/>
        </w:rPr>
        <w:t xml:space="preserve"> </w:t>
      </w:r>
      <w:r w:rsidR="00785A87">
        <w:rPr>
          <w:color w:val="000000"/>
          <w:spacing w:val="-4"/>
          <w:sz w:val="28"/>
        </w:rPr>
        <w:t>Финансовая система Туркмении и Кыргызстан.</w:t>
      </w:r>
    </w:p>
    <w:p w:rsidR="00693ABC" w:rsidRDefault="00693ABC"/>
    <w:p w:rsidR="00785A87" w:rsidRPr="00785A87" w:rsidRDefault="00785A87">
      <w:pPr>
        <w:rPr>
          <w:b/>
          <w:sz w:val="28"/>
          <w:szCs w:val="28"/>
        </w:rPr>
      </w:pPr>
      <w:r w:rsidRPr="00785A87">
        <w:rPr>
          <w:b/>
          <w:sz w:val="28"/>
          <w:szCs w:val="28"/>
        </w:rPr>
        <w:t>На основании выше перечисленных тем</w:t>
      </w:r>
      <w:proofErr w:type="gramStart"/>
      <w:r w:rsidRPr="00785A87">
        <w:rPr>
          <w:b/>
          <w:sz w:val="28"/>
          <w:szCs w:val="28"/>
        </w:rPr>
        <w:t xml:space="preserve"> ,</w:t>
      </w:r>
      <w:proofErr w:type="gramEnd"/>
      <w:r w:rsidRPr="00785A87">
        <w:rPr>
          <w:b/>
          <w:sz w:val="28"/>
          <w:szCs w:val="28"/>
        </w:rPr>
        <w:t xml:space="preserve"> по выбранному варианту провести сравнительный анализ</w:t>
      </w:r>
    </w:p>
    <w:sectPr w:rsidR="00785A87" w:rsidRPr="00785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5177F"/>
    <w:multiLevelType w:val="singleLevel"/>
    <w:tmpl w:val="F79809AA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4CE52744"/>
    <w:multiLevelType w:val="hybridMultilevel"/>
    <w:tmpl w:val="6FD6E0FE"/>
    <w:lvl w:ilvl="0" w:tplc="84DC8C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43FEB"/>
    <w:rsid w:val="00265763"/>
    <w:rsid w:val="003A0C4B"/>
    <w:rsid w:val="004E1FB3"/>
    <w:rsid w:val="005A4AE3"/>
    <w:rsid w:val="00693ABC"/>
    <w:rsid w:val="00785A87"/>
    <w:rsid w:val="00843FEB"/>
    <w:rsid w:val="00993A51"/>
    <w:rsid w:val="00B82DED"/>
    <w:rsid w:val="00F6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FEB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F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2013-12-21T06:57:00Z</dcterms:created>
  <dcterms:modified xsi:type="dcterms:W3CDTF">2013-12-21T07:13:00Z</dcterms:modified>
</cp:coreProperties>
</file>